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B5A3" w14:textId="77777777" w:rsidR="003F6FC0" w:rsidRDefault="003F6FC0">
      <w:pPr>
        <w:spacing w:before="60" w:after="60"/>
      </w:pPr>
    </w:p>
    <w:p w14:paraId="2E648085" w14:textId="77777777" w:rsidR="000E0871" w:rsidRDefault="000E0871">
      <w:pPr>
        <w:spacing w:before="60" w:after="60"/>
      </w:pPr>
    </w:p>
    <w:p w14:paraId="4EC3D8A0" w14:textId="77777777" w:rsidR="003F6FC0" w:rsidRDefault="003F6FC0">
      <w:pPr>
        <w:spacing w:before="60" w:after="60"/>
      </w:pPr>
    </w:p>
    <w:p w14:paraId="2E057D78" w14:textId="77777777" w:rsidR="000E0871" w:rsidRDefault="000E0871">
      <w:pPr>
        <w:spacing w:before="60" w:after="60"/>
      </w:pPr>
    </w:p>
    <w:p w14:paraId="7B8F999B" w14:textId="77777777" w:rsidR="000E0871" w:rsidRDefault="000E0871">
      <w:pPr>
        <w:spacing w:before="60" w:after="60"/>
      </w:pPr>
    </w:p>
    <w:p w14:paraId="04AE1C61" w14:textId="77777777" w:rsidR="000E0871" w:rsidRDefault="000E0871">
      <w:pPr>
        <w:spacing w:before="60" w:after="60"/>
      </w:pPr>
    </w:p>
    <w:p w14:paraId="1C630E7D" w14:textId="77777777" w:rsidR="000E0871" w:rsidRDefault="000E0871">
      <w:pPr>
        <w:spacing w:before="60" w:after="60"/>
      </w:pPr>
    </w:p>
    <w:p w14:paraId="7EEF9447" w14:textId="77777777" w:rsidR="000E0871" w:rsidRDefault="000E0871">
      <w:pPr>
        <w:spacing w:before="60" w:after="60"/>
      </w:pPr>
    </w:p>
    <w:p w14:paraId="6A661E73" w14:textId="77777777" w:rsidR="000E0871" w:rsidRDefault="000E0871">
      <w:pPr>
        <w:spacing w:before="60" w:after="60"/>
      </w:pPr>
    </w:p>
    <w:p w14:paraId="3F49AE21" w14:textId="77777777" w:rsidR="000E0871" w:rsidRDefault="000E0871">
      <w:pPr>
        <w:spacing w:before="60" w:after="60"/>
      </w:pPr>
    </w:p>
    <w:p w14:paraId="4A5A449F" w14:textId="77777777" w:rsidR="003F6FC0" w:rsidRDefault="003F6FC0">
      <w:pPr>
        <w:spacing w:before="60" w:after="60"/>
      </w:pPr>
    </w:p>
    <w:p w14:paraId="04076115" w14:textId="77777777" w:rsidR="003F6FC0" w:rsidRDefault="003F6FC0">
      <w:pPr>
        <w:pBdr>
          <w:bottom w:val="single" w:sz="6" w:space="1" w:color="2E75B6"/>
        </w:pBdr>
        <w:spacing w:before="120" w:after="120"/>
      </w:pPr>
    </w:p>
    <w:p w14:paraId="2A240386" w14:textId="77777777" w:rsidR="003F6FC0" w:rsidRDefault="003F6FC0">
      <w:pPr>
        <w:spacing w:before="60" w:after="60"/>
      </w:pPr>
    </w:p>
    <w:p w14:paraId="42A7FB8E" w14:textId="77777777" w:rsidR="003F6FC0" w:rsidRDefault="00000000">
      <w:pPr>
        <w:spacing w:before="120" w:after="120"/>
        <w:jc w:val="center"/>
      </w:pPr>
      <w:r>
        <w:rPr>
          <w:b/>
          <w:bCs/>
          <w:color w:val="1F4E79"/>
          <w:sz w:val="40"/>
          <w:szCs w:val="40"/>
        </w:rPr>
        <w:t>MANUAL DE RELATÓRIOS PEDAGÓGICOS</w:t>
      </w:r>
    </w:p>
    <w:p w14:paraId="416A4230" w14:textId="77777777" w:rsidR="003F6FC0" w:rsidRDefault="00000000">
      <w:pPr>
        <w:spacing w:after="120"/>
        <w:jc w:val="center"/>
      </w:pPr>
      <w:r>
        <w:rPr>
          <w:b/>
          <w:bCs/>
          <w:color w:val="2E75B6"/>
          <w:sz w:val="32"/>
          <w:szCs w:val="32"/>
        </w:rPr>
        <w:t>EDUCAÇÃO INFANTIL</w:t>
      </w:r>
    </w:p>
    <w:p w14:paraId="247A0FD8" w14:textId="77777777" w:rsidR="003F6FC0" w:rsidRDefault="003F6FC0">
      <w:pPr>
        <w:pBdr>
          <w:bottom w:val="single" w:sz="6" w:space="1" w:color="2E75B6"/>
        </w:pBdr>
        <w:spacing w:before="120" w:after="120"/>
      </w:pPr>
    </w:p>
    <w:p w14:paraId="79BE943A" w14:textId="77777777" w:rsidR="003F6FC0" w:rsidRDefault="003F6FC0">
      <w:pPr>
        <w:spacing w:before="60" w:after="60"/>
      </w:pPr>
    </w:p>
    <w:p w14:paraId="651720A4" w14:textId="77777777" w:rsidR="000E0871" w:rsidRDefault="000E0871" w:rsidP="000E0871">
      <w:pPr>
        <w:spacing w:after="60"/>
        <w:jc w:val="center"/>
      </w:pPr>
      <w:r>
        <w:rPr>
          <w:b/>
          <w:bCs/>
          <w:color w:val="1F4E79"/>
        </w:rPr>
        <w:t>Lecenilda Rosa dos Santos</w:t>
      </w:r>
    </w:p>
    <w:p w14:paraId="434C1F07" w14:textId="77777777" w:rsidR="000E0871" w:rsidRDefault="000E0871" w:rsidP="000E0871">
      <w:pPr>
        <w:spacing w:after="60"/>
        <w:jc w:val="center"/>
      </w:pPr>
      <w:r>
        <w:rPr>
          <w:i/>
          <w:iCs/>
          <w:color w:val="444444"/>
          <w:sz w:val="22"/>
          <w:szCs w:val="22"/>
        </w:rPr>
        <w:t>Especialista em Educação | Pedagoga</w:t>
      </w:r>
    </w:p>
    <w:p w14:paraId="1F496F35" w14:textId="77777777" w:rsidR="003F6FC0" w:rsidRDefault="003F6FC0">
      <w:pPr>
        <w:spacing w:before="60" w:after="60"/>
      </w:pPr>
    </w:p>
    <w:p w14:paraId="5F3BFABA" w14:textId="77777777" w:rsidR="003F6FC0" w:rsidRDefault="003F6FC0">
      <w:pPr>
        <w:spacing w:before="60" w:after="60"/>
      </w:pPr>
    </w:p>
    <w:p w14:paraId="1B0E8D6F" w14:textId="77777777" w:rsidR="003F6FC0" w:rsidRDefault="003F6FC0">
      <w:pPr>
        <w:spacing w:before="60" w:after="60"/>
      </w:pPr>
    </w:p>
    <w:p w14:paraId="1854A954" w14:textId="77777777" w:rsidR="003F6FC0" w:rsidRDefault="003F6FC0">
      <w:pPr>
        <w:spacing w:before="60" w:after="60"/>
      </w:pPr>
    </w:p>
    <w:p w14:paraId="39B3B1F8" w14:textId="77777777" w:rsidR="003F6FC0" w:rsidRDefault="003F6FC0">
      <w:pPr>
        <w:pageBreakBefore/>
      </w:pPr>
    </w:p>
    <w:p w14:paraId="3DBF3D61" w14:textId="77777777" w:rsidR="003F6FC0" w:rsidRDefault="00000000">
      <w:pPr>
        <w:pBdr>
          <w:bottom w:val="single" w:sz="4" w:space="6" w:color="2E75B6"/>
        </w:pBdr>
        <w:spacing w:before="200" w:after="300"/>
        <w:jc w:val="center"/>
      </w:pPr>
      <w:r>
        <w:rPr>
          <w:b/>
          <w:bCs/>
          <w:color w:val="1F4E79"/>
          <w:sz w:val="28"/>
          <w:szCs w:val="28"/>
        </w:rPr>
        <w:t>SUMÁRIO</w:t>
      </w:r>
    </w:p>
    <w:p w14:paraId="6CA2743F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1.</w:t>
      </w:r>
      <w:r>
        <w:rPr>
          <w:sz w:val="22"/>
          <w:szCs w:val="22"/>
        </w:rPr>
        <w:t xml:space="preserve">  Apresentação</w:t>
      </w:r>
    </w:p>
    <w:p w14:paraId="2F529610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2.</w:t>
      </w:r>
      <w:r>
        <w:rPr>
          <w:sz w:val="22"/>
          <w:szCs w:val="22"/>
        </w:rPr>
        <w:t xml:space="preserve">  Finalidade dos Relatórios Pedagógicos</w:t>
      </w:r>
    </w:p>
    <w:p w14:paraId="0E53C359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3.</w:t>
      </w:r>
      <w:r>
        <w:rPr>
          <w:sz w:val="22"/>
          <w:szCs w:val="22"/>
        </w:rPr>
        <w:t xml:space="preserve">  Estrutura Correta dos Relatórios</w:t>
      </w:r>
    </w:p>
    <w:p w14:paraId="3E79F783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4.</w:t>
      </w:r>
      <w:r>
        <w:rPr>
          <w:sz w:val="22"/>
          <w:szCs w:val="22"/>
        </w:rPr>
        <w:t xml:space="preserve">  Modelo de Relatório Pedagógico Descritivo</w:t>
      </w:r>
    </w:p>
    <w:p w14:paraId="68192FAF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5.</w:t>
      </w:r>
      <w:r>
        <w:rPr>
          <w:sz w:val="22"/>
          <w:szCs w:val="22"/>
        </w:rPr>
        <w:t xml:space="preserve">  Modelo de Relatório para Especialista</w:t>
      </w:r>
    </w:p>
    <w:p w14:paraId="29473746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6.</w:t>
      </w:r>
      <w:r>
        <w:rPr>
          <w:sz w:val="22"/>
          <w:szCs w:val="22"/>
        </w:rPr>
        <w:t xml:space="preserve">  Modelo de Encaminhamento Pedagógico</w:t>
      </w:r>
    </w:p>
    <w:p w14:paraId="2C204515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7.</w:t>
      </w:r>
      <w:r>
        <w:rPr>
          <w:sz w:val="22"/>
          <w:szCs w:val="22"/>
        </w:rPr>
        <w:t xml:space="preserve">  Modelo de Parecer Pedagógico</w:t>
      </w:r>
    </w:p>
    <w:p w14:paraId="6D07097F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8.</w:t>
      </w:r>
      <w:r>
        <w:rPr>
          <w:sz w:val="22"/>
          <w:szCs w:val="22"/>
        </w:rPr>
        <w:t xml:space="preserve">  Banco de Frases Técnicas</w:t>
      </w:r>
    </w:p>
    <w:p w14:paraId="4204494B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9.</w:t>
      </w:r>
      <w:r>
        <w:rPr>
          <w:sz w:val="22"/>
          <w:szCs w:val="22"/>
        </w:rPr>
        <w:t xml:space="preserve">  Orientações Importantes</w:t>
      </w:r>
    </w:p>
    <w:p w14:paraId="397C9B56" w14:textId="77777777" w:rsidR="003F6FC0" w:rsidRDefault="00000000">
      <w:pPr>
        <w:tabs>
          <w:tab w:val="right" w:pos="7800"/>
        </w:tabs>
        <w:spacing w:before="100" w:after="100"/>
      </w:pPr>
      <w:r>
        <w:rPr>
          <w:b/>
          <w:bCs/>
          <w:color w:val="1F4E79"/>
          <w:sz w:val="22"/>
          <w:szCs w:val="22"/>
        </w:rPr>
        <w:t>10.</w:t>
      </w:r>
      <w:r>
        <w:rPr>
          <w:sz w:val="22"/>
          <w:szCs w:val="22"/>
        </w:rPr>
        <w:t xml:space="preserve">  Base Legal</w:t>
      </w:r>
    </w:p>
    <w:p w14:paraId="7C600AF4" w14:textId="77777777" w:rsidR="003F6FC0" w:rsidRDefault="003F6FC0">
      <w:pPr>
        <w:spacing w:before="60" w:after="60"/>
      </w:pPr>
    </w:p>
    <w:p w14:paraId="0B91353F" w14:textId="77777777" w:rsidR="003F6FC0" w:rsidRDefault="003F6FC0">
      <w:pPr>
        <w:pBdr>
          <w:bottom w:val="single" w:sz="6" w:space="1" w:color="2E75B6"/>
        </w:pBdr>
        <w:spacing w:before="120" w:after="120"/>
      </w:pPr>
    </w:p>
    <w:p w14:paraId="5CB45613" w14:textId="77777777" w:rsidR="003F6FC0" w:rsidRDefault="003F6FC0">
      <w:pPr>
        <w:pageBreakBefore/>
      </w:pPr>
    </w:p>
    <w:p w14:paraId="0D570CD8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1. APRESENTAÇÃO</w:t>
      </w:r>
    </w:p>
    <w:p w14:paraId="5F946A32" w14:textId="77777777" w:rsidR="003F6FC0" w:rsidRDefault="00000000">
      <w:pPr>
        <w:spacing w:before="60" w:after="60"/>
        <w:ind w:firstLine="720"/>
        <w:jc w:val="both"/>
      </w:pPr>
      <w:r>
        <w:t>Este manual foi elaborado com o objetivo de auxiliar a equipe pedagógica na organização, elaboração e padronização dos relatórios pedagógicos da Educação Infantil, garantindo clareza, objetividade, linguagem técnica e segurança institucional nos registros escolares.</w:t>
      </w:r>
    </w:p>
    <w:p w14:paraId="5BBAF50D" w14:textId="77777777" w:rsidR="003F6FC0" w:rsidRDefault="00000000">
      <w:pPr>
        <w:spacing w:before="60" w:after="60"/>
        <w:ind w:firstLine="720"/>
        <w:jc w:val="both"/>
      </w:pPr>
      <w:r>
        <w:t xml:space="preserve">Os modelos presentes </w:t>
      </w:r>
      <w:proofErr w:type="spellStart"/>
      <w:r>
        <w:t>neste</w:t>
      </w:r>
      <w:proofErr w:type="spellEnd"/>
      <w:r>
        <w:t xml:space="preserve"> material foram organizados para facilitar o preenchimento cotidiano dos documentos escolares, permitindo que a equipe pedagógica mantenha um padrão profissional nos relatórios destinados às famílias, especialistas e demais órgãos competentes.</w:t>
      </w:r>
    </w:p>
    <w:p w14:paraId="2E57DB5A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2. FINALIDADE DOS RELATÓRIOS PEDAGÓGICOS</w:t>
      </w:r>
    </w:p>
    <w:p w14:paraId="7B86C72F" w14:textId="77777777" w:rsidR="003F6FC0" w:rsidRDefault="00000000">
      <w:pPr>
        <w:spacing w:before="60" w:after="60"/>
        <w:ind w:firstLine="720"/>
        <w:jc w:val="both"/>
      </w:pPr>
      <w:r>
        <w:t>Os relatórios pedagógicos possuem caráter descritivo e observacional, registrando informações relacionadas ao desenvolvimento global da criança no ambiente escolar. Esses documentos auxiliam no acompanhamento pedagógico e no diálogo entre escola, família e profissionais especializados.</w:t>
      </w:r>
    </w:p>
    <w:p w14:paraId="7C945ED1" w14:textId="77777777" w:rsidR="003F6FC0" w:rsidRDefault="00000000">
      <w:pPr>
        <w:spacing w:before="60" w:after="60"/>
        <w:ind w:firstLine="720"/>
        <w:jc w:val="both"/>
      </w:pPr>
      <w:r>
        <w:t>O relatório pedagógico não possui finalidade diagnóstica. Seu objetivo é descrever comportamentos, participação, aprendizagem, comunicação, interação social e necessidades observadas no cotidiano escolar.</w:t>
      </w:r>
    </w:p>
    <w:p w14:paraId="630664CB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3. ESTRUTURA CORRETA DOS RELATÓRIOS</w:t>
      </w:r>
    </w:p>
    <w:p w14:paraId="0755BD1B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Cabeçalho institucional da escola</w:t>
      </w:r>
    </w:p>
    <w:p w14:paraId="7F4463DC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Título do documento</w:t>
      </w:r>
    </w:p>
    <w:p w14:paraId="7DB7F1D1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Identificação do aluno</w:t>
      </w:r>
    </w:p>
    <w:p w14:paraId="14C4EBB8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Finalidade do relatório</w:t>
      </w:r>
    </w:p>
    <w:p w14:paraId="6193B102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Desenvolvimento descritivo</w:t>
      </w:r>
    </w:p>
    <w:p w14:paraId="79FA7848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Considerações finais</w:t>
      </w:r>
    </w:p>
    <w:p w14:paraId="18E56B34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Assinaturas</w:t>
      </w:r>
    </w:p>
    <w:p w14:paraId="344E65E9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Data e carimbo institucional</w:t>
      </w:r>
    </w:p>
    <w:p w14:paraId="3EA86214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4. MODELO DE RELATÓRIO PEDAGÓGICO DESCRITIVO</w:t>
      </w:r>
    </w:p>
    <w:p w14:paraId="5CC76936" w14:textId="77777777" w:rsidR="003F6FC0" w:rsidRDefault="00000000">
      <w:pPr>
        <w:spacing w:before="60" w:after="60"/>
        <w:ind w:firstLine="720"/>
        <w:jc w:val="both"/>
      </w:pPr>
      <w:r>
        <w:t>Utilize este modelo para registros gerais de desenvolvimento encaminhados às famílias.</w:t>
      </w:r>
    </w:p>
    <w:p w14:paraId="691C358D" w14:textId="77777777" w:rsidR="003F6FC0" w:rsidRDefault="003F6FC0">
      <w:pPr>
        <w:spacing w:before="60" w:after="60"/>
      </w:pPr>
    </w:p>
    <w:p w14:paraId="7A3F4281" w14:textId="77777777" w:rsidR="003F6FC0" w:rsidRDefault="00000000">
      <w:pPr>
        <w:spacing w:before="100" w:after="60"/>
        <w:jc w:val="center"/>
      </w:pPr>
      <w:r>
        <w:rPr>
          <w:b/>
          <w:bCs/>
          <w:sz w:val="22"/>
          <w:szCs w:val="22"/>
        </w:rPr>
        <w:t>SECRETARIA MUNICIPAL DE EDUCAÇÃO</w:t>
      </w:r>
    </w:p>
    <w:p w14:paraId="67E7385C" w14:textId="77777777" w:rsidR="003F6FC0" w:rsidRDefault="00000000">
      <w:pPr>
        <w:spacing w:after="60"/>
        <w:jc w:val="center"/>
      </w:pPr>
      <w:r>
        <w:rPr>
          <w:b/>
          <w:bCs/>
          <w:sz w:val="22"/>
          <w:szCs w:val="22"/>
        </w:rPr>
        <w:t>CMEBTI DINORAH RODRIGUES PEÇANHA</w:t>
      </w:r>
    </w:p>
    <w:p w14:paraId="2C6A1809" w14:textId="77777777" w:rsidR="003F6FC0" w:rsidRDefault="00000000">
      <w:pPr>
        <w:spacing w:before="60" w:after="120"/>
        <w:jc w:val="center"/>
      </w:pPr>
      <w:r>
        <w:rPr>
          <w:b/>
          <w:bCs/>
          <w:sz w:val="26"/>
          <w:szCs w:val="26"/>
        </w:rPr>
        <w:t>RELATÓRIO DESCRITIVO DO ALUNO</w:t>
      </w:r>
    </w:p>
    <w:p w14:paraId="7D28D959" w14:textId="77777777" w:rsidR="003F6FC0" w:rsidRDefault="00000000">
      <w:pPr>
        <w:spacing w:before="80" w:after="80"/>
      </w:pPr>
      <w:r>
        <w:rPr>
          <w:b/>
          <w:bCs/>
          <w:sz w:val="22"/>
          <w:szCs w:val="22"/>
        </w:rPr>
        <w:t xml:space="preserve">Aluno(a): </w:t>
      </w:r>
      <w:r>
        <w:rPr>
          <w:sz w:val="22"/>
          <w:szCs w:val="22"/>
        </w:rPr>
        <w:t>__________________________________________________</w:t>
      </w:r>
    </w:p>
    <w:p w14:paraId="2327217F" w14:textId="77777777" w:rsidR="003F6FC0" w:rsidRDefault="00000000">
      <w:pPr>
        <w:spacing w:before="80" w:after="80"/>
      </w:pPr>
      <w:r>
        <w:rPr>
          <w:b/>
          <w:bCs/>
          <w:sz w:val="22"/>
          <w:szCs w:val="22"/>
        </w:rPr>
        <w:t xml:space="preserve">Data de Nascimento: </w:t>
      </w:r>
      <w:r>
        <w:rPr>
          <w:sz w:val="22"/>
          <w:szCs w:val="22"/>
        </w:rPr>
        <w:t>__________________________________________________</w:t>
      </w:r>
    </w:p>
    <w:p w14:paraId="2F3CC9D9" w14:textId="77777777" w:rsidR="003F6FC0" w:rsidRDefault="00000000">
      <w:pPr>
        <w:spacing w:before="80" w:after="80"/>
      </w:pPr>
      <w:r>
        <w:rPr>
          <w:b/>
          <w:bCs/>
          <w:sz w:val="22"/>
          <w:szCs w:val="22"/>
        </w:rPr>
        <w:t xml:space="preserve">Turma: </w:t>
      </w:r>
      <w:r>
        <w:rPr>
          <w:sz w:val="22"/>
          <w:szCs w:val="22"/>
        </w:rPr>
        <w:t>__________________________________________________</w:t>
      </w:r>
    </w:p>
    <w:p w14:paraId="4A1852F6" w14:textId="77777777" w:rsidR="003F6FC0" w:rsidRDefault="00000000">
      <w:pPr>
        <w:spacing w:before="80" w:after="80"/>
      </w:pPr>
      <w:r>
        <w:rPr>
          <w:b/>
          <w:bCs/>
          <w:sz w:val="22"/>
          <w:szCs w:val="22"/>
        </w:rPr>
        <w:t xml:space="preserve">Etapa: </w:t>
      </w:r>
      <w:r>
        <w:rPr>
          <w:sz w:val="22"/>
          <w:szCs w:val="22"/>
        </w:rPr>
        <w:t>__________________________________________________</w:t>
      </w:r>
    </w:p>
    <w:p w14:paraId="22338BFF" w14:textId="77777777" w:rsidR="003F6FC0" w:rsidRDefault="00000000">
      <w:pPr>
        <w:spacing w:before="80" w:after="80"/>
      </w:pPr>
      <w:r>
        <w:rPr>
          <w:b/>
          <w:bCs/>
          <w:sz w:val="22"/>
          <w:szCs w:val="22"/>
        </w:rPr>
        <w:t xml:space="preserve">Ano Letivo: </w:t>
      </w:r>
      <w:r>
        <w:rPr>
          <w:sz w:val="22"/>
          <w:szCs w:val="22"/>
        </w:rPr>
        <w:t>__________________________________________________</w:t>
      </w:r>
    </w:p>
    <w:p w14:paraId="2E8E8D4E" w14:textId="77777777" w:rsidR="003F6FC0" w:rsidRDefault="00000000">
      <w:pPr>
        <w:spacing w:before="80" w:after="80"/>
      </w:pPr>
      <w:r>
        <w:rPr>
          <w:b/>
          <w:bCs/>
          <w:sz w:val="22"/>
          <w:szCs w:val="22"/>
        </w:rPr>
        <w:lastRenderedPageBreak/>
        <w:t xml:space="preserve">Professora Regente: </w:t>
      </w:r>
      <w:r>
        <w:rPr>
          <w:sz w:val="22"/>
          <w:szCs w:val="22"/>
        </w:rPr>
        <w:t>__________________________________________________</w:t>
      </w:r>
    </w:p>
    <w:p w14:paraId="2DCFB0BE" w14:textId="77777777" w:rsidR="003F6FC0" w:rsidRDefault="003F6FC0">
      <w:pPr>
        <w:spacing w:before="60" w:after="60"/>
      </w:pPr>
    </w:p>
    <w:p w14:paraId="13BC46D6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O presente relatório tem por finalidade registrar observações pedagógicas referentes ao desenvolvimento global do(a) aluno(a) no contexto escolar.</w:t>
      </w:r>
    </w:p>
    <w:p w14:paraId="38F6431A" w14:textId="77777777" w:rsidR="003F6FC0" w:rsidRDefault="003F6FC0">
      <w:pPr>
        <w:spacing w:before="60" w:after="60"/>
      </w:pPr>
    </w:p>
    <w:p w14:paraId="5A792199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No contexto escolar, o(a) aluno(a) demonstra ser uma criança ______________________________. Durante a rotina em sala, participa das atividades propostas, embora em alguns momentos necessite de mediação e acompanhamento mais individualizado para compreender e executar os comandos solicitados.</w:t>
      </w:r>
    </w:p>
    <w:p w14:paraId="740ACCA9" w14:textId="77777777" w:rsidR="003F6FC0" w:rsidRDefault="003F6FC0">
      <w:pPr>
        <w:spacing w:before="60" w:after="60"/>
      </w:pPr>
    </w:p>
    <w:p w14:paraId="5D5A66AE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Observa-se que o(a) aluno(a) apresenta dificuldades relacionadas à atenção, escuta, participação nas atividades e acompanhamento da rotina escolar, necessitando frequentemente de retomadas das orientações e intervenções da professora.</w:t>
      </w:r>
    </w:p>
    <w:p w14:paraId="702201A4" w14:textId="77777777" w:rsidR="003F6FC0" w:rsidRDefault="003F6FC0">
      <w:pPr>
        <w:spacing w:before="60" w:after="60"/>
      </w:pPr>
    </w:p>
    <w:p w14:paraId="63A5E803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Quanto à interação social e comunicação, percebe-se que ______________________________.</w:t>
      </w:r>
    </w:p>
    <w:p w14:paraId="6EC2A99B" w14:textId="77777777" w:rsidR="003F6FC0" w:rsidRDefault="003F6FC0">
      <w:pPr>
        <w:spacing w:before="60" w:after="60"/>
      </w:pPr>
    </w:p>
    <w:p w14:paraId="3CF19C70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Também foi observado que ______________________________.</w:t>
      </w:r>
    </w:p>
    <w:p w14:paraId="1C0B5BB7" w14:textId="77777777" w:rsidR="003F6FC0" w:rsidRDefault="003F6FC0">
      <w:pPr>
        <w:spacing w:before="60" w:after="60"/>
      </w:pPr>
    </w:p>
    <w:p w14:paraId="7ACA4BF3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As observações descritas neste relatório possuem caráter exclusivamente pedagógico, baseadas no cotidiano escolar da criança, sem finalidade diagnóstica.</w:t>
      </w:r>
    </w:p>
    <w:p w14:paraId="3DD0ACA1" w14:textId="77777777" w:rsidR="003F6FC0" w:rsidRDefault="003F6FC0">
      <w:pPr>
        <w:spacing w:before="60" w:after="60"/>
      </w:pPr>
    </w:p>
    <w:p w14:paraId="097B6001" w14:textId="77777777" w:rsidR="003F6FC0" w:rsidRDefault="00000000">
      <w:pPr>
        <w:spacing w:before="200" w:after="60"/>
      </w:pPr>
      <w:r>
        <w:rPr>
          <w:sz w:val="22"/>
          <w:szCs w:val="22"/>
        </w:rPr>
        <w:t>______________________________          ______________________________</w:t>
      </w:r>
    </w:p>
    <w:p w14:paraId="5D1EACBA" w14:textId="77777777" w:rsidR="003F6FC0" w:rsidRDefault="00000000">
      <w:pPr>
        <w:spacing w:after="60"/>
      </w:pPr>
      <w:r>
        <w:rPr>
          <w:sz w:val="20"/>
          <w:szCs w:val="20"/>
        </w:rPr>
        <w:t>Professora Regente                                   Diretora</w:t>
      </w:r>
    </w:p>
    <w:p w14:paraId="7CD53568" w14:textId="77777777" w:rsidR="003F6FC0" w:rsidRDefault="003F6FC0">
      <w:pPr>
        <w:spacing w:before="60" w:after="60"/>
      </w:pPr>
    </w:p>
    <w:p w14:paraId="1A6ECED2" w14:textId="77777777" w:rsidR="003F6FC0" w:rsidRDefault="00000000">
      <w:pPr>
        <w:spacing w:before="60" w:after="60"/>
      </w:pPr>
      <w:r>
        <w:rPr>
          <w:sz w:val="22"/>
          <w:szCs w:val="22"/>
        </w:rPr>
        <w:t>______________________________</w:t>
      </w:r>
    </w:p>
    <w:p w14:paraId="28010178" w14:textId="77777777" w:rsidR="003F6FC0" w:rsidRDefault="00000000">
      <w:pPr>
        <w:spacing w:after="60"/>
      </w:pPr>
      <w:r>
        <w:rPr>
          <w:sz w:val="20"/>
          <w:szCs w:val="20"/>
        </w:rPr>
        <w:t>Especialista em Educação | Pedagoga</w:t>
      </w:r>
    </w:p>
    <w:p w14:paraId="49A20E64" w14:textId="77777777" w:rsidR="003F6FC0" w:rsidRDefault="00000000">
      <w:pPr>
        <w:spacing w:before="100" w:after="60"/>
      </w:pPr>
      <w:r>
        <w:rPr>
          <w:sz w:val="22"/>
          <w:szCs w:val="22"/>
        </w:rPr>
        <w:t xml:space="preserve">Itapemirim-ES, _____ de 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2026.</w:t>
      </w:r>
    </w:p>
    <w:p w14:paraId="690EFC33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5. MODELO DE RELATÓRIO PARA ESPECIALISTA</w:t>
      </w:r>
    </w:p>
    <w:p w14:paraId="7EEE239D" w14:textId="77777777" w:rsidR="003F6FC0" w:rsidRDefault="00000000">
      <w:pPr>
        <w:spacing w:before="60" w:after="60"/>
        <w:ind w:firstLine="720"/>
        <w:jc w:val="both"/>
      </w:pPr>
      <w:r>
        <w:t>Utilize este modelo quando o relatório for encaminhado a neuropediatra, psicólogo, fonoaudiólogo ou equipe multiprofissional.</w:t>
      </w:r>
    </w:p>
    <w:p w14:paraId="10D93E3E" w14:textId="77777777" w:rsidR="003F6FC0" w:rsidRDefault="003F6FC0">
      <w:pPr>
        <w:spacing w:before="60" w:after="60"/>
      </w:pPr>
    </w:p>
    <w:p w14:paraId="79357BE7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O presente relatório foi elaborado com o objetivo de compartilhar observações pedagógicas relacionadas ao desenvolvimento do(a) aluno(a).</w:t>
      </w:r>
    </w:p>
    <w:p w14:paraId="13DF53A4" w14:textId="77777777" w:rsidR="003F6FC0" w:rsidRDefault="003F6FC0">
      <w:pPr>
        <w:spacing w:before="60" w:after="60"/>
      </w:pPr>
    </w:p>
    <w:p w14:paraId="799884D4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Durante o período de acompanhamento escolar, observa-se que o(a) aluno(a) demonstra ______________________________.</w:t>
      </w:r>
    </w:p>
    <w:p w14:paraId="6B2CB971" w14:textId="77777777" w:rsidR="003F6FC0" w:rsidRDefault="003F6FC0">
      <w:pPr>
        <w:spacing w:before="60" w:after="60"/>
      </w:pPr>
    </w:p>
    <w:p w14:paraId="2DD30AC7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Em relação à aprendizagem e participação nas atividades, percebe-se que ______________________________.</w:t>
      </w:r>
    </w:p>
    <w:p w14:paraId="14514F55" w14:textId="77777777" w:rsidR="003F6FC0" w:rsidRDefault="003F6FC0">
      <w:pPr>
        <w:spacing w:before="60" w:after="60"/>
      </w:pPr>
    </w:p>
    <w:p w14:paraId="0E5D3DF5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No aspecto comportamental, foram observadas dificuldades relacionadas a ______________________________.</w:t>
      </w:r>
    </w:p>
    <w:p w14:paraId="2A1E9DD2" w14:textId="77777777" w:rsidR="003F6FC0" w:rsidRDefault="003F6FC0">
      <w:pPr>
        <w:spacing w:before="60" w:after="60"/>
      </w:pPr>
    </w:p>
    <w:p w14:paraId="73995581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lastRenderedPageBreak/>
        <w:t>Quanto à comunicação e interação social, o(a) aluno(a) ______________________________.</w:t>
      </w:r>
    </w:p>
    <w:p w14:paraId="5C723C5C" w14:textId="77777777" w:rsidR="003F6FC0" w:rsidRDefault="003F6FC0">
      <w:pPr>
        <w:spacing w:before="60" w:after="60"/>
      </w:pPr>
    </w:p>
    <w:p w14:paraId="25827110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Também foram percebidas as seguintes características: ______________________________.</w:t>
      </w:r>
    </w:p>
    <w:p w14:paraId="18382BE9" w14:textId="77777777" w:rsidR="003F6FC0" w:rsidRDefault="003F6FC0">
      <w:pPr>
        <w:spacing w:before="60" w:after="60"/>
      </w:pPr>
    </w:p>
    <w:p w14:paraId="3DF94CDB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Ressalta-se que as informações descritas possuem caráter exclusivamente pedagógico e observacional.</w:t>
      </w:r>
    </w:p>
    <w:p w14:paraId="200644C7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6. MODELO DE ENCAMINHAMENTO PEDAGÓGICO</w:t>
      </w:r>
    </w:p>
    <w:p w14:paraId="2B894A41" w14:textId="77777777" w:rsidR="003F6FC0" w:rsidRDefault="00000000">
      <w:pPr>
        <w:spacing w:before="60" w:after="60"/>
        <w:ind w:firstLine="720"/>
        <w:jc w:val="both"/>
      </w:pPr>
      <w:r>
        <w:t>Utilize este modelo para encaminhar o aluno a serviços de avaliação especializada.</w:t>
      </w:r>
    </w:p>
    <w:p w14:paraId="4CF26FC9" w14:textId="77777777" w:rsidR="003F6FC0" w:rsidRDefault="003F6FC0">
      <w:pPr>
        <w:spacing w:before="60" w:after="60"/>
      </w:pPr>
    </w:p>
    <w:p w14:paraId="0BB75980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Encaminhamos o(a) aluno(a) ______________________________, matriculado(a) na turma _____________, para avaliação/acompanhamento especializado.</w:t>
      </w:r>
    </w:p>
    <w:p w14:paraId="13F1310F" w14:textId="77777777" w:rsidR="003F6FC0" w:rsidRDefault="003F6FC0">
      <w:pPr>
        <w:spacing w:before="60" w:after="60"/>
      </w:pPr>
    </w:p>
    <w:p w14:paraId="26F3D0B6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O encaminhamento fundamenta-se em observações realizadas no cotidiano escolar relacionadas ao desenvolvimento da atenção, comunicação, interação social, aprendizagem e comportamento.</w:t>
      </w:r>
    </w:p>
    <w:p w14:paraId="729A9BCC" w14:textId="77777777" w:rsidR="003F6FC0" w:rsidRDefault="003F6FC0">
      <w:pPr>
        <w:spacing w:before="60" w:after="60"/>
      </w:pPr>
    </w:p>
    <w:p w14:paraId="3057DE77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Durante as atividades pedagógicas, observa-se que o(a) aluno(a) apresenta ______________________________.</w:t>
      </w:r>
    </w:p>
    <w:p w14:paraId="35FE50B9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7. MODELO DE PARECER PEDAGÓGICO</w:t>
      </w:r>
    </w:p>
    <w:p w14:paraId="786BACB5" w14:textId="77777777" w:rsidR="003F6FC0" w:rsidRDefault="00000000">
      <w:pPr>
        <w:spacing w:before="60" w:after="60"/>
        <w:ind w:firstLine="720"/>
        <w:jc w:val="both"/>
      </w:pPr>
      <w:r>
        <w:t>Utilize este modelo para registros internos e comunicações institucionais formais.</w:t>
      </w:r>
    </w:p>
    <w:p w14:paraId="55CDA459" w14:textId="77777777" w:rsidR="003F6FC0" w:rsidRDefault="003F6FC0">
      <w:pPr>
        <w:spacing w:before="60" w:after="60"/>
      </w:pPr>
    </w:p>
    <w:p w14:paraId="4D26C944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O(a) aluno(a) ______________________________ apresenta desenvolvimento parcialmente compatível com a faixa etária em alguns aspectos relacionados à atenção, interação, comunicação e participação nas atividades pedagógicas.</w:t>
      </w:r>
    </w:p>
    <w:p w14:paraId="640414DC" w14:textId="77777777" w:rsidR="003F6FC0" w:rsidRDefault="003F6FC0">
      <w:pPr>
        <w:spacing w:before="60" w:after="60"/>
      </w:pPr>
    </w:p>
    <w:p w14:paraId="0BA12FFD" w14:textId="77777777" w:rsidR="003F6FC0" w:rsidRDefault="00000000">
      <w:pPr>
        <w:spacing w:before="60" w:after="60"/>
        <w:ind w:firstLine="720"/>
        <w:jc w:val="both"/>
      </w:pPr>
      <w:r>
        <w:rPr>
          <w:i/>
          <w:iCs/>
          <w:color w:val="444444"/>
          <w:sz w:val="22"/>
          <w:szCs w:val="22"/>
        </w:rPr>
        <w:t>Durante a rotina escolar, necessita de mediação frequente para compreensão das orientações, organização da participação nas atividades e acompanhamento dos combinados da turma.</w:t>
      </w:r>
    </w:p>
    <w:p w14:paraId="41BABE3F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8. BANCO DE FRASES TÉCNICAS</w:t>
      </w:r>
    </w:p>
    <w:p w14:paraId="34215FB6" w14:textId="77777777" w:rsidR="003F6FC0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Desenvolvimento e Aprendizagem</w:t>
      </w:r>
    </w:p>
    <w:p w14:paraId="7F61A760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Está em processo de desenvolvimento das habilidades relacionadas à atenção e escuta.</w:t>
      </w:r>
    </w:p>
    <w:p w14:paraId="605EFB0B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Demonstra avanços graduais na realização das atividades.</w:t>
      </w:r>
    </w:p>
    <w:p w14:paraId="36D1C7DD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Participa das propostas pedagógicas conforme suas possibilidades.</w:t>
      </w:r>
    </w:p>
    <w:p w14:paraId="28ED2E39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Necessita de apoio para iniciar e concluir atividades.</w:t>
      </w:r>
    </w:p>
    <w:p w14:paraId="2E12F861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Demonstra dificuldade em manter a atenção durante as propostas da rotina.</w:t>
      </w:r>
    </w:p>
    <w:p w14:paraId="28CF7981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lastRenderedPageBreak/>
        <w:t>Necessita de mediação constante para compreender e executar os comandos solicitados.</w:t>
      </w:r>
    </w:p>
    <w:p w14:paraId="3A7522A7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Requer acompanhamento individualizado nas atividades pedagógicas.</w:t>
      </w:r>
    </w:p>
    <w:p w14:paraId="3ABF43E0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Realiza as atividades com apoio, demonstrando esforço e disposição.</w:t>
      </w:r>
    </w:p>
    <w:p w14:paraId="569BAEBB" w14:textId="77777777" w:rsidR="003F6FC0" w:rsidRDefault="003F6FC0">
      <w:pPr>
        <w:spacing w:before="60" w:after="60"/>
      </w:pPr>
    </w:p>
    <w:p w14:paraId="2D8B2B47" w14:textId="77777777" w:rsidR="003F6FC0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Comportamento e Interação</w:t>
      </w:r>
    </w:p>
    <w:p w14:paraId="4F08197C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Mantém boa convivência com os colegas.</w:t>
      </w:r>
    </w:p>
    <w:p w14:paraId="04C689F6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Demonstra comportamento afetuoso com colegas e professores.</w:t>
      </w:r>
    </w:p>
    <w:p w14:paraId="4FA742A9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Necessita de auxílio para organização comportamental durante a rotina.</w:t>
      </w:r>
    </w:p>
    <w:p w14:paraId="5EB5323F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Participa das brincadeiras em grupo com entusiasmo.</w:t>
      </w:r>
    </w:p>
    <w:p w14:paraId="68558775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Demonstra dificuldade em respeitar os combinados estabelecidos pelo grupo.</w:t>
      </w:r>
    </w:p>
    <w:p w14:paraId="343A74E9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Observa-se agitação durante a rotina escolar, necessitando de mediação frequente.</w:t>
      </w:r>
    </w:p>
    <w:p w14:paraId="41A3ED94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Em situações de limite, reage com dificuldade em aceitar as orientações da professora.</w:t>
      </w:r>
    </w:p>
    <w:p w14:paraId="48DE25ED" w14:textId="77777777" w:rsidR="003F6FC0" w:rsidRDefault="003F6FC0">
      <w:pPr>
        <w:spacing w:before="60" w:after="60"/>
      </w:pPr>
    </w:p>
    <w:p w14:paraId="0D61C2CD" w14:textId="77777777" w:rsidR="003F6FC0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Comunicação e Linguagem</w:t>
      </w:r>
    </w:p>
    <w:p w14:paraId="7A7AF3CF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Comunica-se de forma espontânea com colegas e professores.</w:t>
      </w:r>
    </w:p>
    <w:p w14:paraId="59E83506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Apresenta fala compatível com a faixa etária.</w:t>
      </w:r>
    </w:p>
    <w:p w14:paraId="3C470584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Necessita de estímulo para ampliar a comunicação verbal.</w:t>
      </w:r>
    </w:p>
    <w:p w14:paraId="0BAB66BB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Utiliza gestos e expressões para se comunicar.</w:t>
      </w:r>
    </w:p>
    <w:p w14:paraId="4990DC3D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Demonstra dificuldade em expressar suas necessidades de forma verbal.</w:t>
      </w:r>
    </w:p>
    <w:p w14:paraId="555DF4DD" w14:textId="77777777" w:rsidR="003F6FC0" w:rsidRDefault="003F6FC0">
      <w:pPr>
        <w:spacing w:before="60" w:after="60"/>
      </w:pPr>
    </w:p>
    <w:p w14:paraId="1087A0EC" w14:textId="77777777" w:rsidR="003F6FC0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Considerações Finais</w:t>
      </w:r>
    </w:p>
    <w:p w14:paraId="3E354105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A escola seguirá acompanhando o desenvolvimento do(a) aluno(a) com atenção e acolhimento.</w:t>
      </w:r>
    </w:p>
    <w:p w14:paraId="1C0C3B01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A parceria entre escola e família é fundamental para o desenvolvimento integral da criança.</w:t>
      </w:r>
    </w:p>
    <w:p w14:paraId="1C405534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Permanecemos à disposição para diálogo e acompanhamento conjunto.</w:t>
      </w:r>
    </w:p>
    <w:p w14:paraId="6B117C70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Acreditamos no potencial da criança e seguiremos acompanhando seu progresso com atenção e cuidado.</w:t>
      </w:r>
    </w:p>
    <w:p w14:paraId="18DFB8A5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Coloco-me à disposição para conversar com a família sempre que necessário.</w:t>
      </w:r>
    </w:p>
    <w:p w14:paraId="59BB5168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9. ORIENTAÇÕES IMPORTANTES</w:t>
      </w:r>
    </w:p>
    <w:p w14:paraId="022ED6DB" w14:textId="77777777" w:rsidR="003F6FC0" w:rsidRDefault="00000000">
      <w:pPr>
        <w:spacing w:before="60" w:after="60"/>
        <w:ind w:firstLine="720"/>
        <w:jc w:val="both"/>
      </w:pPr>
      <w:r>
        <w:t>Os relatórios pedagógicos devem manter linguagem técnica, acolhedora e objetiva. É importante evitar termos diagnósticos, julgamentos ou expressões negativas. As informações devem ser baseadas apenas em observações pedagógicas realizadas no ambiente escolar.</w:t>
      </w:r>
    </w:p>
    <w:p w14:paraId="59F53B64" w14:textId="77777777" w:rsidR="003F6FC0" w:rsidRDefault="003F6FC0">
      <w:pPr>
        <w:spacing w:before="60" w:after="60"/>
      </w:pPr>
    </w:p>
    <w:p w14:paraId="2FF44F23" w14:textId="77777777" w:rsidR="003F6FC0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Evitar:</w:t>
      </w:r>
    </w:p>
    <w:p w14:paraId="4A8CBA18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"A criança é hiperativa" — preferir: "Observa-se agitação durante a rotina escolar."</w:t>
      </w:r>
    </w:p>
    <w:p w14:paraId="13CC1665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lastRenderedPageBreak/>
        <w:t>"A criança não aprende" — preferir: "Necessita de mediação para realização das atividades."</w:t>
      </w:r>
    </w:p>
    <w:p w14:paraId="1783D4D8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"A criança é agressiva" — preferir: "Em situações de conflito, apresenta dificuldade em autorregular o comportamento."</w:t>
      </w:r>
    </w:p>
    <w:p w14:paraId="37892621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Termos diagnósticos como autismo, TDAH, dislexia, deficiência — esses termos são de responsabilidade exclusiva de profissionais da saúde.</w:t>
      </w:r>
    </w:p>
    <w:p w14:paraId="23889AA7" w14:textId="77777777" w:rsidR="003F6FC0" w:rsidRDefault="003F6FC0">
      <w:pPr>
        <w:spacing w:before="60" w:after="60"/>
      </w:pPr>
    </w:p>
    <w:p w14:paraId="4AA1CA44" w14:textId="77777777" w:rsidR="003F6FC0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Formatação padrão dos documentos:</w:t>
      </w:r>
    </w:p>
    <w:p w14:paraId="3BD96520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Fonte: Arial, tamanho 12</w:t>
      </w:r>
    </w:p>
    <w:p w14:paraId="1E094EF9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Texto justificado</w:t>
      </w:r>
    </w:p>
    <w:p w14:paraId="662771D5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Espaçamento entre linhas: 1,5</w:t>
      </w:r>
    </w:p>
    <w:p w14:paraId="1246EE3F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Recuo no início de cada parágrafo</w:t>
      </w:r>
    </w:p>
    <w:p w14:paraId="462E8FA6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Margens padronizadas</w:t>
      </w:r>
    </w:p>
    <w:p w14:paraId="0349A5F4" w14:textId="77777777" w:rsidR="003F6FC0" w:rsidRDefault="00000000">
      <w:pPr>
        <w:pStyle w:val="Pargrafoda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Separação entre tópicos para facilitar a leitura</w:t>
      </w:r>
    </w:p>
    <w:p w14:paraId="3B704287" w14:textId="77777777" w:rsidR="003F6FC0" w:rsidRDefault="00000000">
      <w:pPr>
        <w:pBdr>
          <w:bottom w:val="single" w:sz="4" w:space="4" w:color="2E75B6"/>
        </w:pBdr>
        <w:spacing w:before="280" w:after="120"/>
      </w:pPr>
      <w:r>
        <w:rPr>
          <w:b/>
          <w:bCs/>
          <w:color w:val="1F4E79"/>
        </w:rPr>
        <w:t>10. BASE LEGAL</w:t>
      </w:r>
    </w:p>
    <w:p w14:paraId="5CB51A6C" w14:textId="77777777" w:rsidR="003F6FC0" w:rsidRDefault="00000000">
      <w:pPr>
        <w:spacing w:before="60" w:after="60"/>
        <w:ind w:firstLine="720"/>
        <w:jc w:val="both"/>
      </w:pPr>
      <w:r>
        <w:t>Constituição Federal de 1988, art. 205 e 227; Lei n.º 8.069/1990 (ECA), art. 4.º e 53; Lei n.º 9.394/1996 (LDB), art. 59; Resolução CNE/CEB n.º 5/2009 (Diretrizes Curriculares Nacionais para a Educação Infantil).</w:t>
      </w:r>
    </w:p>
    <w:p w14:paraId="2AC388DD" w14:textId="77777777" w:rsidR="003F6FC0" w:rsidRDefault="003F6FC0">
      <w:pPr>
        <w:spacing w:before="60" w:after="60"/>
      </w:pPr>
    </w:p>
    <w:p w14:paraId="2A6641C8" w14:textId="77777777" w:rsidR="003F6FC0" w:rsidRDefault="003F6FC0">
      <w:pPr>
        <w:pBdr>
          <w:bottom w:val="single" w:sz="6" w:space="1" w:color="2E75B6"/>
        </w:pBdr>
        <w:spacing w:before="120" w:after="120"/>
      </w:pPr>
    </w:p>
    <w:p w14:paraId="2FF651AD" w14:textId="77777777" w:rsidR="003F6FC0" w:rsidRDefault="003F6FC0">
      <w:pPr>
        <w:spacing w:before="60" w:after="60"/>
      </w:pPr>
    </w:p>
    <w:p w14:paraId="17A82048" w14:textId="77777777" w:rsidR="003F6FC0" w:rsidRDefault="00000000">
      <w:pPr>
        <w:spacing w:before="60"/>
        <w:jc w:val="center"/>
      </w:pPr>
      <w:r>
        <w:rPr>
          <w:b/>
          <w:bCs/>
          <w:sz w:val="22"/>
          <w:szCs w:val="22"/>
        </w:rPr>
        <w:t>Lecenilda Rosa dos Santos</w:t>
      </w:r>
    </w:p>
    <w:p w14:paraId="27EB3A1B" w14:textId="77777777" w:rsidR="003F6FC0" w:rsidRDefault="00000000">
      <w:pPr>
        <w:jc w:val="center"/>
      </w:pPr>
      <w:r>
        <w:rPr>
          <w:i/>
          <w:iCs/>
          <w:sz w:val="20"/>
          <w:szCs w:val="20"/>
        </w:rPr>
        <w:t>Especialista em Educação | Pedagoga</w:t>
      </w:r>
    </w:p>
    <w:p w14:paraId="0620F062" w14:textId="5A4F1526" w:rsidR="003F6FC0" w:rsidRDefault="003F6FC0">
      <w:pPr>
        <w:jc w:val="center"/>
        <w:rPr>
          <w:sz w:val="20"/>
          <w:szCs w:val="20"/>
        </w:rPr>
      </w:pPr>
    </w:p>
    <w:p w14:paraId="2B63B657" w14:textId="77777777" w:rsidR="000E0871" w:rsidRDefault="000E0871">
      <w:pPr>
        <w:jc w:val="center"/>
      </w:pPr>
    </w:p>
    <w:sectPr w:rsidR="000E0871">
      <w:footerReference w:type="default" r:id="rId7"/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E63C" w14:textId="77777777" w:rsidR="00757E1A" w:rsidRDefault="00757E1A">
      <w:r>
        <w:separator/>
      </w:r>
    </w:p>
  </w:endnote>
  <w:endnote w:type="continuationSeparator" w:id="0">
    <w:p w14:paraId="4CF3C460" w14:textId="77777777" w:rsidR="00757E1A" w:rsidRDefault="0075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7612" w14:textId="77777777" w:rsidR="003F6FC0" w:rsidRDefault="00000000">
    <w:pPr>
      <w:pBdr>
        <w:top w:val="single" w:sz="4" w:space="4" w:color="2E75B6"/>
      </w:pBdr>
      <w:spacing w:before="80"/>
      <w:jc w:val="center"/>
    </w:pPr>
    <w:r>
      <w:rPr>
        <w:color w:val="666666"/>
        <w:sz w:val="16"/>
        <w:szCs w:val="16"/>
      </w:rPr>
      <w:t>Itapemirim-</w:t>
    </w:r>
    <w:proofErr w:type="gramStart"/>
    <w:r>
      <w:rPr>
        <w:color w:val="666666"/>
        <w:sz w:val="16"/>
        <w:szCs w:val="16"/>
      </w:rPr>
      <w:t>ES  |</w:t>
    </w:r>
    <w:proofErr w:type="gramEnd"/>
    <w:r>
      <w:rPr>
        <w:color w:val="666666"/>
        <w:sz w:val="16"/>
        <w:szCs w:val="16"/>
      </w:rPr>
      <w:t xml:space="preserve">  Manual de Relatórios </w:t>
    </w:r>
    <w:proofErr w:type="gramStart"/>
    <w:r>
      <w:rPr>
        <w:color w:val="666666"/>
        <w:sz w:val="16"/>
        <w:szCs w:val="16"/>
      </w:rPr>
      <w:t>Pedagógicos  |</w:t>
    </w:r>
    <w:proofErr w:type="gramEnd"/>
    <w:r>
      <w:rPr>
        <w:color w:val="666666"/>
        <w:sz w:val="16"/>
        <w:szCs w:val="16"/>
      </w:rPr>
      <w:t xml:space="preserve">  Educação Infantil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7BE2" w14:textId="77777777" w:rsidR="00757E1A" w:rsidRDefault="00757E1A">
      <w:r>
        <w:separator/>
      </w:r>
    </w:p>
  </w:footnote>
  <w:footnote w:type="continuationSeparator" w:id="0">
    <w:p w14:paraId="4794E12D" w14:textId="77777777" w:rsidR="00757E1A" w:rsidRDefault="0075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4EBE"/>
    <w:multiLevelType w:val="hybridMultilevel"/>
    <w:tmpl w:val="427E475E"/>
    <w:lvl w:ilvl="0" w:tplc="69D8E8BC">
      <w:start w:val="1"/>
      <w:numFmt w:val="bullet"/>
      <w:lvlText w:val="●"/>
      <w:lvlJc w:val="left"/>
      <w:pPr>
        <w:ind w:left="720" w:hanging="360"/>
      </w:pPr>
    </w:lvl>
    <w:lvl w:ilvl="1" w:tplc="2D265AD2">
      <w:start w:val="1"/>
      <w:numFmt w:val="bullet"/>
      <w:lvlText w:val="○"/>
      <w:lvlJc w:val="left"/>
      <w:pPr>
        <w:ind w:left="1440" w:hanging="360"/>
      </w:pPr>
    </w:lvl>
    <w:lvl w:ilvl="2" w:tplc="A5449FAE">
      <w:start w:val="1"/>
      <w:numFmt w:val="bullet"/>
      <w:lvlText w:val="■"/>
      <w:lvlJc w:val="left"/>
      <w:pPr>
        <w:ind w:left="2160" w:hanging="360"/>
      </w:pPr>
    </w:lvl>
    <w:lvl w:ilvl="3" w:tplc="6BEA7710">
      <w:start w:val="1"/>
      <w:numFmt w:val="bullet"/>
      <w:lvlText w:val="●"/>
      <w:lvlJc w:val="left"/>
      <w:pPr>
        <w:ind w:left="2880" w:hanging="360"/>
      </w:pPr>
    </w:lvl>
    <w:lvl w:ilvl="4" w:tplc="3010264C">
      <w:start w:val="1"/>
      <w:numFmt w:val="bullet"/>
      <w:lvlText w:val="○"/>
      <w:lvlJc w:val="left"/>
      <w:pPr>
        <w:ind w:left="3600" w:hanging="360"/>
      </w:pPr>
    </w:lvl>
    <w:lvl w:ilvl="5" w:tplc="A5FC262A">
      <w:start w:val="1"/>
      <w:numFmt w:val="bullet"/>
      <w:lvlText w:val="■"/>
      <w:lvlJc w:val="left"/>
      <w:pPr>
        <w:ind w:left="4320" w:hanging="360"/>
      </w:pPr>
    </w:lvl>
    <w:lvl w:ilvl="6" w:tplc="61CC309C">
      <w:start w:val="1"/>
      <w:numFmt w:val="bullet"/>
      <w:lvlText w:val="●"/>
      <w:lvlJc w:val="left"/>
      <w:pPr>
        <w:ind w:left="5040" w:hanging="360"/>
      </w:pPr>
    </w:lvl>
    <w:lvl w:ilvl="7" w:tplc="4CC80E92">
      <w:start w:val="1"/>
      <w:numFmt w:val="bullet"/>
      <w:lvlText w:val="●"/>
      <w:lvlJc w:val="left"/>
      <w:pPr>
        <w:ind w:left="5760" w:hanging="360"/>
      </w:pPr>
    </w:lvl>
    <w:lvl w:ilvl="8" w:tplc="6BEA77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E5536F6"/>
    <w:multiLevelType w:val="hybridMultilevel"/>
    <w:tmpl w:val="6AA0D80C"/>
    <w:lvl w:ilvl="0" w:tplc="D000145E">
      <w:start w:val="1"/>
      <w:numFmt w:val="bullet"/>
      <w:lvlText w:val="•"/>
      <w:lvlJc w:val="left"/>
      <w:pPr>
        <w:ind w:left="720" w:hanging="360"/>
      </w:pPr>
    </w:lvl>
    <w:lvl w:ilvl="1" w:tplc="D792A43C">
      <w:numFmt w:val="decimal"/>
      <w:lvlText w:val=""/>
      <w:lvlJc w:val="left"/>
    </w:lvl>
    <w:lvl w:ilvl="2" w:tplc="3F923290">
      <w:numFmt w:val="decimal"/>
      <w:lvlText w:val=""/>
      <w:lvlJc w:val="left"/>
    </w:lvl>
    <w:lvl w:ilvl="3" w:tplc="0B3AFFFA">
      <w:numFmt w:val="decimal"/>
      <w:lvlText w:val=""/>
      <w:lvlJc w:val="left"/>
    </w:lvl>
    <w:lvl w:ilvl="4" w:tplc="CCA8C97E">
      <w:numFmt w:val="decimal"/>
      <w:lvlText w:val=""/>
      <w:lvlJc w:val="left"/>
    </w:lvl>
    <w:lvl w:ilvl="5" w:tplc="65B07CDA">
      <w:numFmt w:val="decimal"/>
      <w:lvlText w:val=""/>
      <w:lvlJc w:val="left"/>
    </w:lvl>
    <w:lvl w:ilvl="6" w:tplc="13BA2A22">
      <w:numFmt w:val="decimal"/>
      <w:lvlText w:val=""/>
      <w:lvlJc w:val="left"/>
    </w:lvl>
    <w:lvl w:ilvl="7" w:tplc="BA32AE5E">
      <w:numFmt w:val="decimal"/>
      <w:lvlText w:val=""/>
      <w:lvlJc w:val="left"/>
    </w:lvl>
    <w:lvl w:ilvl="8" w:tplc="DAB299E8">
      <w:numFmt w:val="decimal"/>
      <w:lvlText w:val=""/>
      <w:lvlJc w:val="left"/>
    </w:lvl>
  </w:abstractNum>
  <w:abstractNum w:abstractNumId="2" w15:restartNumberingAfterBreak="0">
    <w:nsid w:val="65647ADF"/>
    <w:multiLevelType w:val="hybridMultilevel"/>
    <w:tmpl w:val="0706AC76"/>
    <w:lvl w:ilvl="0" w:tplc="ADBC78DA">
      <w:start w:val="1"/>
      <w:numFmt w:val="decimal"/>
      <w:lvlText w:val="%1."/>
      <w:lvlJc w:val="left"/>
      <w:pPr>
        <w:ind w:left="720" w:hanging="360"/>
      </w:pPr>
    </w:lvl>
    <w:lvl w:ilvl="1" w:tplc="9DC4F3B4">
      <w:numFmt w:val="decimal"/>
      <w:lvlText w:val=""/>
      <w:lvlJc w:val="left"/>
    </w:lvl>
    <w:lvl w:ilvl="2" w:tplc="DFA2D79E">
      <w:numFmt w:val="decimal"/>
      <w:lvlText w:val=""/>
      <w:lvlJc w:val="left"/>
    </w:lvl>
    <w:lvl w:ilvl="3" w:tplc="7700BE80">
      <w:numFmt w:val="decimal"/>
      <w:lvlText w:val=""/>
      <w:lvlJc w:val="left"/>
    </w:lvl>
    <w:lvl w:ilvl="4" w:tplc="C088DD4E">
      <w:numFmt w:val="decimal"/>
      <w:lvlText w:val=""/>
      <w:lvlJc w:val="left"/>
    </w:lvl>
    <w:lvl w:ilvl="5" w:tplc="A2EEFD38">
      <w:numFmt w:val="decimal"/>
      <w:lvlText w:val=""/>
      <w:lvlJc w:val="left"/>
    </w:lvl>
    <w:lvl w:ilvl="6" w:tplc="FE26AD4A">
      <w:numFmt w:val="decimal"/>
      <w:lvlText w:val=""/>
      <w:lvlJc w:val="left"/>
    </w:lvl>
    <w:lvl w:ilvl="7" w:tplc="6A4A2CCC">
      <w:numFmt w:val="decimal"/>
      <w:lvlText w:val=""/>
      <w:lvlJc w:val="left"/>
    </w:lvl>
    <w:lvl w:ilvl="8" w:tplc="1A8CCCAE">
      <w:numFmt w:val="decimal"/>
      <w:lvlText w:val=""/>
      <w:lvlJc w:val="left"/>
    </w:lvl>
  </w:abstractNum>
  <w:num w:numId="1" w16cid:durableId="1317143695">
    <w:abstractNumId w:val="0"/>
    <w:lvlOverride w:ilvl="0">
      <w:startOverride w:val="1"/>
    </w:lvlOverride>
  </w:num>
  <w:num w:numId="2" w16cid:durableId="6165264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C0"/>
    <w:rsid w:val="000E0871"/>
    <w:rsid w:val="003F6FC0"/>
    <w:rsid w:val="00757E1A"/>
    <w:rsid w:val="007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9C49"/>
  <w15:docId w15:val="{2FF58BA4-E3E6-43AC-824E-C049070E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1360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Lecenilda Santos</cp:lastModifiedBy>
  <cp:revision>2</cp:revision>
  <dcterms:created xsi:type="dcterms:W3CDTF">2026-05-16T04:06:00Z</dcterms:created>
  <dcterms:modified xsi:type="dcterms:W3CDTF">2026-05-16T04:06:00Z</dcterms:modified>
</cp:coreProperties>
</file>